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 w:rsidP="00C5386A">
      <w:pPr>
        <w:tabs>
          <w:tab w:val="left" w:pos="5529"/>
        </w:tabs>
        <w:spacing w:after="0"/>
        <w:rPr>
          <w:rFonts w:ascii="Verdana" w:hAnsi="Verdana"/>
          <w:b/>
          <w:iCs/>
          <w:sz w:val="20"/>
          <w:szCs w:val="16"/>
        </w:rPr>
      </w:pPr>
    </w:p>
    <w:p w14:paraId="388716AC" w14:textId="77777777" w:rsidR="00C5386A" w:rsidRDefault="00990971" w:rsidP="00C5386A">
      <w:pPr>
        <w:tabs>
          <w:tab w:val="left" w:pos="5529"/>
        </w:tabs>
        <w:spacing w:after="0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3076E010" w14:textId="3C40BB8A" w:rsidR="00C5386A" w:rsidRPr="00C5386A" w:rsidRDefault="00C5386A" w:rsidP="00C5386A">
      <w:pPr>
        <w:tabs>
          <w:tab w:val="left" w:pos="5529"/>
        </w:tabs>
        <w:spacing w:after="0"/>
        <w:jc w:val="both"/>
        <w:rPr>
          <w:rFonts w:ascii="Verdana" w:hAnsi="Verdana"/>
          <w:b/>
          <w:iCs/>
          <w:sz w:val="20"/>
          <w:szCs w:val="20"/>
        </w:rPr>
      </w:pPr>
      <w:r w:rsidRPr="00C5386A">
        <w:rPr>
          <w:rFonts w:ascii="Verdana" w:hAnsi="Verdana"/>
          <w:b/>
          <w:i/>
          <w:sz w:val="20"/>
          <w:szCs w:val="20"/>
        </w:rPr>
        <w:t>„Aktualizacja świadectw charakterystyk energetycznych budynków adminis</w:t>
      </w:r>
      <w:r w:rsidRPr="00C5386A">
        <w:rPr>
          <w:rFonts w:ascii="Verdana" w:hAnsi="Verdana"/>
          <w:b/>
          <w:i/>
          <w:sz w:val="20"/>
          <w:szCs w:val="20"/>
        </w:rPr>
        <w:t xml:space="preserve">trowanych przez Oddział GDDKiA </w:t>
      </w:r>
      <w:r w:rsidRPr="00C5386A">
        <w:rPr>
          <w:rFonts w:ascii="Verdana" w:hAnsi="Verdana"/>
          <w:b/>
          <w:i/>
          <w:sz w:val="20"/>
          <w:szCs w:val="20"/>
        </w:rPr>
        <w:t>w Rzeszowie”</w:t>
      </w:r>
    </w:p>
    <w:p w14:paraId="2DBAD5DF" w14:textId="77777777" w:rsidR="000053C6" w:rsidRPr="000053C6" w:rsidRDefault="000053C6">
      <w:pPr>
        <w:pStyle w:val="Tekstpodstawowy3"/>
        <w:rPr>
          <w:rFonts w:ascii="Verdana" w:hAnsi="Verdana"/>
          <w:b/>
          <w:bCs/>
          <w:sz w:val="20"/>
          <w:szCs w:val="20"/>
        </w:rPr>
      </w:pPr>
    </w:p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7BE224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E9F3B52" w14:textId="77777777" w:rsidR="00027BEC" w:rsidRDefault="00027BEC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0AE82C58" w14:textId="1A0BFDEC" w:rsidR="00C5386A" w:rsidRDefault="00990971" w:rsidP="00C5386A">
      <w:pPr>
        <w:tabs>
          <w:tab w:val="left" w:pos="5529"/>
        </w:tabs>
        <w:spacing w:line="48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Oferuje przedmiot zamówienia zgodnie z tabelą </w:t>
      </w:r>
      <w:r w:rsidR="00C5386A">
        <w:rPr>
          <w:rFonts w:ascii="Verdana" w:hAnsi="Verdana"/>
          <w:iCs/>
          <w:sz w:val="20"/>
          <w:szCs w:val="20"/>
        </w:rPr>
        <w:t>załączoną w formularzu cenowym</w:t>
      </w:r>
    </w:p>
    <w:p w14:paraId="7E108E4D" w14:textId="77777777" w:rsidR="00027BEC" w:rsidRDefault="00990971" w:rsidP="00C5386A">
      <w:pPr>
        <w:spacing w:after="0" w:line="48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bookmarkStart w:id="0" w:name="_GoBack"/>
      <w:bookmarkEnd w:id="0"/>
    </w:p>
    <w:p w14:paraId="3DD929E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2EE2D8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65606F6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6B0100B0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</w:t>
      </w:r>
      <w:r w:rsidR="00351325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telefonu</w:t>
      </w:r>
      <w:r>
        <w:rPr>
          <w:rFonts w:ascii="Verdana" w:eastAsia="Times New Roman" w:hAnsi="Verdana" w:cs="Times New Roman"/>
          <w:sz w:val="14"/>
          <w:szCs w:val="16"/>
          <w:lang w:eastAsia="pl-PL"/>
        </w:rPr>
        <w:t>, adres e-mail)</w:t>
      </w:r>
    </w:p>
    <w:p w14:paraId="4E1A5EE8" w14:textId="20FF857B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5B08632" w14:textId="6018DCB7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34D84D4B" w14:textId="691A16E7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8ED81E6" w14:textId="3A9D1033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36833E7C" w14:textId="77777777" w:rsidR="00C5386A" w:rsidRDefault="00C5386A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77D4D77A" w14:textId="77777777" w:rsidR="00027BEC" w:rsidRDefault="00990971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3B5B4CD2" w14:textId="77777777" w:rsidR="00027BEC" w:rsidRDefault="00027BEC"/>
    <w:sectPr w:rsidR="00027BEC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6BA04" w14:textId="77777777" w:rsidR="00D631EA" w:rsidRDefault="00D631EA" w:rsidP="00674002">
      <w:pPr>
        <w:spacing w:after="0" w:line="240" w:lineRule="auto"/>
      </w:pPr>
      <w:r>
        <w:separator/>
      </w:r>
    </w:p>
  </w:endnote>
  <w:endnote w:type="continuationSeparator" w:id="0">
    <w:p w14:paraId="3126CF5E" w14:textId="77777777" w:rsidR="00D631EA" w:rsidRDefault="00D631EA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CB2A4" w14:textId="77777777" w:rsidR="00D631EA" w:rsidRDefault="00D631EA" w:rsidP="00674002">
      <w:pPr>
        <w:spacing w:after="0" w:line="240" w:lineRule="auto"/>
      </w:pPr>
      <w:r>
        <w:separator/>
      </w:r>
    </w:p>
  </w:footnote>
  <w:footnote w:type="continuationSeparator" w:id="0">
    <w:p w14:paraId="1D19E7B9" w14:textId="77777777" w:rsidR="00D631EA" w:rsidRDefault="00D631EA" w:rsidP="00674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C"/>
    <w:rsid w:val="000053C6"/>
    <w:rsid w:val="00027BEC"/>
    <w:rsid w:val="000A628C"/>
    <w:rsid w:val="001751BC"/>
    <w:rsid w:val="00254508"/>
    <w:rsid w:val="00351325"/>
    <w:rsid w:val="003A68E1"/>
    <w:rsid w:val="00674002"/>
    <w:rsid w:val="00960B97"/>
    <w:rsid w:val="00990971"/>
    <w:rsid w:val="009910FD"/>
    <w:rsid w:val="00A81D2F"/>
    <w:rsid w:val="00BD1597"/>
    <w:rsid w:val="00C5386A"/>
    <w:rsid w:val="00D631EA"/>
    <w:rsid w:val="00F1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  <w:style w:type="character" w:customStyle="1" w:styleId="Heading1">
    <w:name w:val="Heading #1_"/>
    <w:basedOn w:val="Domylnaczcionkaakapitu"/>
    <w:link w:val="Heading10"/>
    <w:rsid w:val="00C5386A"/>
    <w:rPr>
      <w:rFonts w:ascii="Tahoma" w:eastAsia="Tahoma" w:hAnsi="Tahoma" w:cs="Tahoma"/>
      <w:sz w:val="28"/>
      <w:szCs w:val="28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C5386A"/>
    <w:pPr>
      <w:shd w:val="clear" w:color="auto" w:fill="FFFFFF"/>
      <w:spacing w:after="720" w:line="0" w:lineRule="atLeast"/>
      <w:jc w:val="center"/>
      <w:outlineLvl w:val="0"/>
    </w:pPr>
    <w:rPr>
      <w:rFonts w:ascii="Tahoma" w:eastAsia="Tahoma" w:hAnsi="Tahoma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7</cp:revision>
  <cp:lastPrinted>2017-06-21T08:08:00Z</cp:lastPrinted>
  <dcterms:created xsi:type="dcterms:W3CDTF">2022-09-19T09:20:00Z</dcterms:created>
  <dcterms:modified xsi:type="dcterms:W3CDTF">2024-11-21T08:04:00Z</dcterms:modified>
</cp:coreProperties>
</file>